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020"/>
      </w:tblGrid>
      <w:tr>
        <w:trPr>
          <w:trHeight w:val="283" w:hRule="atLeast"/>
        </w:trPr>
        <w:tc>
          <w:tcPr>
            <w:tcW w:type="dxa" w:w="1020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確認</w:t>
            </w:r>
          </w:p>
        </w:tc>
      </w:tr>
      <w:tr>
        <w:trPr>
          <w:trHeight w:val="918" w:hRule="atLeast"/>
        </w:trPr>
        <w:tc>
          <w:tcPr>
            <w:tcW w:type="dxa" w:w="102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業　務　日　報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183"/>
        <w:gridCol w:w="3946"/>
        <w:gridCol w:w="1183"/>
        <w:gridCol w:w="3551"/>
      </w:tblGrid>
      <w:tr>
        <w:trPr>
          <w:cantSplit/>
          <w:trHeight w:val="567" w:hRule="atLeast"/>
        </w:trPr>
        <w:tc>
          <w:tcPr>
            <w:tcW w:type="dxa" w:w="118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日付</w:t>
            </w:r>
          </w:p>
        </w:tc>
        <w:tc>
          <w:tcPr>
            <w:tcW w:type="dxa" w:w="394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日（　　）</w:t>
            </w:r>
          </w:p>
        </w:tc>
        <w:tc>
          <w:tcPr>
            <w:tcW w:type="dxa" w:w="118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氏名</w:t>
            </w:r>
          </w:p>
        </w:tc>
        <w:tc>
          <w:tcPr>
            <w:tcW w:type="dxa" w:w="355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【今日の業務】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4932"/>
        <w:gridCol w:w="2959"/>
      </w:tblGrid>
      <w:tr>
        <w:trPr>
          <w:cantSplit/>
          <w:trHeight w:val="397" w:hRule="atLeast"/>
          <w:tblHeader/>
        </w:trPr>
        <w:tc>
          <w:tcPr>
            <w:tcW w:type="dxa" w:w="1973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時間</w:t>
            </w:r>
          </w:p>
        </w:tc>
        <w:tc>
          <w:tcPr>
            <w:tcW w:type="dxa" w:w="4932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業務の内容</w:t>
            </w:r>
          </w:p>
        </w:tc>
        <w:tc>
          <w:tcPr>
            <w:tcW w:type="dxa" w:w="2959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結果・進み具合</w:t>
            </w:r>
          </w:p>
        </w:tc>
      </w:tr>
      <w:tr>
        <w:trPr>
          <w:cantSplit/>
          <w:trHeight w:val="454" w:hRule="atLeast"/>
        </w:trPr>
        <w:tc>
          <w:tcPr>
            <w:tcW w:type="dxa" w:w="197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93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454" w:hRule="atLeast"/>
        </w:trPr>
        <w:tc>
          <w:tcPr>
            <w:tcW w:type="dxa" w:w="197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93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454" w:hRule="atLeast"/>
        </w:trPr>
        <w:tc>
          <w:tcPr>
            <w:tcW w:type="dxa" w:w="197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93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454" w:hRule="atLeast"/>
        </w:trPr>
        <w:tc>
          <w:tcPr>
            <w:tcW w:type="dxa" w:w="197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93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454" w:hRule="atLeast"/>
        </w:trPr>
        <w:tc>
          <w:tcPr>
            <w:tcW w:type="dxa" w:w="197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93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454" w:hRule="atLeast"/>
        </w:trPr>
        <w:tc>
          <w:tcPr>
            <w:tcW w:type="dxa" w:w="197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93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【明日の予定】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  <w:trHeight w:val="1247" w:hRule="atLeast"/>
        </w:trPr>
        <w:tc>
          <w:tcPr>
            <w:tcW w:type="dxa" w:w="9865"/>
            <w:vAlign w:val="top"/>
          </w:tcPr>
          <w:p>
            <w:pPr>
              <w:spacing w:after="0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・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・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・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【報告事項】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  <w:trHeight w:val="1020" w:hRule="atLeast"/>
        </w:trPr>
        <w:tc>
          <w:tcPr>
            <w:tcW w:type="dxa" w:w="9865"/>
            <w:vAlign w:val="top"/>
          </w:tcPr>
          <w:p>
            <w:pPr>
              <w:spacing w:after="0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・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・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【相談したいこと】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  <w:trHeight w:val="1020" w:hRule="atLeast"/>
        </w:trPr>
        <w:tc>
          <w:tcPr>
            <w:tcW w:type="dxa" w:w="9865"/>
            <w:vAlign w:val="top"/>
          </w:tcPr>
          <w:p>
            <w:pPr>
              <w:spacing w:after="0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・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・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【上長のコメント】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  <w:trHeight w:val="907" w:hRule="atLeast"/>
        </w:trPr>
        <w:tc>
          <w:tcPr>
            <w:tcW w:type="dxa" w:w="9865"/>
            <w:vAlign w:val="top"/>
          </w:tcPr>
          <w:p>
            <w:pPr>
              <w:spacing w:after="0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  <w:sectPr>
          <w:footerReference w:type="default" r:id="rId9"/>
          <w:pgSz w:w="11906" w:h="16838"/>
          <w:pgMar w:top="850" w:right="1020" w:bottom="850" w:left="1020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color w:val="404040"/>
          <w:sz w:val="18"/>
        </w:rPr>
        <w:t>※長く書く必要はありません。箇条書きで、短く書いてください。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その日の業務の内容と結果を、箇条書きで短く報告するための日報です。明日の予定や、相談したいことも書けます。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・1日の終わりに、時間ごとの業務と結果を書きます。長い文章にせず、箇条書きで短く書きます。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・明日の予定、上長に伝えたいこと、相談したいことを、それぞれの枠に書きます。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・上長は、コメント欄に返事や指示を書いて、確認印を押します。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・毎日1枚ずつ使うので、日付と氏名を忘れずに書いてください。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8D7J+od7qJI/ERouN1UKG14omrRkZz4dHX/A7JlORzLHzAc05JL0KeXUyWPu9IzplhZD8tR8KeRtfgHXvf+XDw==" w:salt="lE5/oRhdjdfTRCrMFv00Gw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業務日報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2026-10-11T13:18:59Z</dcterms:created>
  <dcterms:modified xsi:type="dcterms:W3CDTF">2026-10-11T13:18:59Z</dcterms:modified>
  <cp:category>大家のプーさん（ooya the Pooh）</cp:category>
</cp:coreProperties>
</file>