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jc w:val="right"/>
      </w:pPr>
      <w:r>
        <w:rPr>
          <w:rFonts w:ascii="游明朝" w:hAnsi="游明朝" w:eastAsia="游明朝" w:cs="游明朝"/>
          <w:b w:val="0"/>
          <w:sz w:val="21"/>
        </w:rPr>
        <w:t xml:space="preserve">　　　　年　　月　　日</w:t>
      </w:r>
    </w:p>
    <w:p>
      <w:pPr>
        <w:keepNext/>
        <w:spacing w:after="80"/>
        <w:jc w:val="left"/>
      </w:pPr>
      <w:r>
        <w:rPr>
          <w:rFonts w:ascii="游明朝" w:hAnsi="游明朝" w:eastAsia="游明朝" w:cs="游明朝"/>
          <w:b w:val="0"/>
          <w:sz w:val="24"/>
        </w:rPr>
        <w:t>○○○○　様</w:t>
      </w:r>
    </w:p>
    <w:p>
      <w:pPr>
        <w:keepNext/>
        <w:spacing w:after="0" w:before="160"/>
        <w:ind w:left="3764"/>
        <w:jc w:val="left"/>
      </w:pPr>
      <w:r>
        <w:rPr>
          <w:rFonts w:ascii="游明朝" w:hAnsi="游明朝" w:eastAsia="游明朝" w:cs="游明朝"/>
          <w:b w:val="0"/>
          <w:sz w:val="21"/>
        </w:rPr>
        <w:t>売主</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003"/>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pPr>
      <w:r>
        <w:rPr>
          <w:rFonts w:ascii="游明朝" w:hAnsi="游明朝" w:eastAsia="游明朝" w:cs="游明朝"/>
          <w:b w:val="0"/>
          <w:sz w:val="21"/>
        </w:rPr>
      </w:r>
    </w:p>
    <w:p>
      <w:pPr>
        <w:keepNext/>
        <w:spacing w:after="200" w:before="200"/>
        <w:jc w:val="center"/>
      </w:pPr>
      <w:r>
        <w:rPr>
          <w:rFonts w:ascii="游明朝" w:hAnsi="游明朝" w:eastAsia="游明朝" w:cs="游明朝"/>
          <w:b/>
          <w:sz w:val="32"/>
        </w:rPr>
        <w:t>売　渡　承　諾　書</w:t>
      </w:r>
    </w:p>
    <w:p>
      <w:pPr>
        <w:jc w:val="left"/>
      </w:pPr>
      <w:r>
        <w:rPr>
          <w:rFonts w:ascii="游明朝" w:hAnsi="游明朝" w:eastAsia="游明朝" w:cs="游明朝"/>
          <w:b w:val="0"/>
          <w:sz w:val="21"/>
        </w:rPr>
        <w:t xml:space="preserve">　私は、貴殿からいただいた　　　　年　　月　　日付の買付証明書によるお申込みについて、下記の物件を、下記の条件により貴殿に売り渡すことを承諾いたします。</w:t>
      </w:r>
    </w:p>
    <w:p>
      <w:pPr>
        <w:spacing w:after="120" w:before="120"/>
        <w:jc w:val="center"/>
      </w:pPr>
      <w:r>
        <w:rPr>
          <w:rFonts w:ascii="游明朝" w:hAnsi="游明朝" w:eastAsia="游明朝" w:cs="游明朝"/>
          <w:b w:val="0"/>
          <w:sz w:val="21"/>
        </w:rPr>
        <w:t>記</w:t>
      </w:r>
    </w:p>
    <w:tbl>
      <w:tblPr>
        <w:tblStyle w:val="TableGrid"/>
        <w:tblW w:type="dxa" w:w="9412"/>
        <w:jc w:val="center"/>
        <w:tblLayout w:type="fixed"/>
        <w:tblLook w:firstColumn="1" w:firstRow="1" w:lastColumn="0" w:lastRow="0" w:noHBand="0" w:noVBand="1" w:val="04A0"/>
      </w:tblPr>
      <w:tblGrid>
        <w:gridCol w:w="2258"/>
        <w:gridCol w:w="7153"/>
      </w:tblGrid>
      <w:tr>
        <w:trPr>
          <w:cantSplit/>
          <w:trHeight w:val="454" w:hRule="atLeast"/>
        </w:trPr>
        <w:tc>
          <w:tcPr>
            <w:tcW w:type="dxa" w:w="2259"/>
            <w:vAlign w:val="center"/>
          </w:tcPr>
          <w:p>
            <w:pPr>
              <w:spacing w:after="0" w:before="0"/>
              <w:jc w:val="left"/>
            </w:pPr>
            <w:r>
              <w:rPr>
                <w:rFonts w:ascii="游明朝" w:hAnsi="游明朝" w:eastAsia="游明朝" w:cs="游明朝"/>
                <w:b w:val="0"/>
                <w:sz w:val="20"/>
              </w:rPr>
              <w:t>物件の所在</w:t>
            </w:r>
          </w:p>
        </w:tc>
        <w:tc>
          <w:tcPr>
            <w:tcW w:type="dxa" w:w="7152"/>
            <w:vAlign w:val="center"/>
          </w:tcPr>
          <w:p>
            <w:pPr>
              <w:spacing w:after="0" w:before="0"/>
              <w:jc w:val="left"/>
            </w:pPr>
            <w:r>
              <w:rPr>
                <w:rFonts w:ascii="游明朝" w:hAnsi="游明朝" w:eastAsia="游明朝" w:cs="游明朝"/>
                <w:b w:val="0"/>
                <w:sz w:val="20"/>
              </w:rPr>
              <w:t>○○県○○市○○町○－○－○（住居表示）</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土地</w:t>
            </w:r>
          </w:p>
        </w:tc>
        <w:tc>
          <w:tcPr>
            <w:tcW w:type="dxa" w:w="7152"/>
            <w:vAlign w:val="center"/>
          </w:tcPr>
          <w:p>
            <w:pPr>
              <w:spacing w:after="0" w:before="0"/>
              <w:jc w:val="left"/>
            </w:pPr>
            <w:r>
              <w:rPr>
                <w:rFonts w:ascii="游明朝" w:hAnsi="游明朝" w:eastAsia="游明朝" w:cs="游明朝"/>
                <w:b w:val="0"/>
                <w:sz w:val="20"/>
              </w:rPr>
              <w:t>地番：　　　　　　地目：　　　　　地積：　　　　　㎡</w:t>
              <w:br/>
            </w:r>
            <w:r>
              <w:rPr>
                <w:rFonts w:ascii="游明朝" w:hAnsi="游明朝" w:eastAsia="游明朝" w:cs="游明朝"/>
                <w:b w:val="0"/>
                <w:sz w:val="20"/>
              </w:rPr>
              <w:t>□ 公簿　　□ 実測</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建物</w:t>
            </w:r>
          </w:p>
        </w:tc>
        <w:tc>
          <w:tcPr>
            <w:tcW w:type="dxa" w:w="7152"/>
            <w:vAlign w:val="center"/>
          </w:tcPr>
          <w:p>
            <w:pPr>
              <w:spacing w:after="0" w:before="0"/>
              <w:jc w:val="left"/>
            </w:pPr>
            <w:r>
              <w:rPr>
                <w:rFonts w:ascii="游明朝" w:hAnsi="游明朝" w:eastAsia="游明朝" w:cs="游明朝"/>
                <w:b w:val="0"/>
                <w:sz w:val="20"/>
              </w:rPr>
              <w:t>家屋番号：　　　　　種類・構造：</w:t>
              <w:br/>
            </w:r>
            <w:r>
              <w:rPr>
                <w:rFonts w:ascii="游明朝" w:hAnsi="游明朝" w:eastAsia="游明朝" w:cs="游明朝"/>
                <w:b w:val="0"/>
                <w:sz w:val="20"/>
              </w:rPr>
              <w:t>延床面積：　　　　　㎡　　　（区分所有の場合）建物名・部屋番号：</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売渡価格</w:t>
            </w:r>
          </w:p>
        </w:tc>
        <w:tc>
          <w:tcPr>
            <w:tcW w:type="dxa" w:w="7152"/>
            <w:vAlign w:val="center"/>
          </w:tcPr>
          <w:p>
            <w:pPr>
              <w:spacing w:after="0" w:before="0"/>
              <w:jc w:val="left"/>
            </w:pPr>
            <w:r>
              <w:rPr>
                <w:rFonts w:ascii="游明朝" w:hAnsi="游明朝" w:eastAsia="游明朝" w:cs="游明朝"/>
                <w:b w:val="0"/>
                <w:sz w:val="20"/>
              </w:rPr>
              <w:t>金　　　　　　　　　　　円</w:t>
              <w:br/>
            </w:r>
            <w:r>
              <w:rPr>
                <w:rFonts w:ascii="游明朝" w:hAnsi="游明朝" w:eastAsia="游明朝" w:cs="游明朝"/>
                <w:b w:val="0"/>
                <w:sz w:val="20"/>
              </w:rPr>
              <w:t>（うち建物価格　　　　　　　　円・うち消費税等　　　　　　　円）</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手付金</w:t>
            </w:r>
          </w:p>
        </w:tc>
        <w:tc>
          <w:tcPr>
            <w:tcW w:type="dxa" w:w="7152"/>
            <w:vAlign w:val="center"/>
          </w:tcPr>
          <w:p>
            <w:pPr>
              <w:spacing w:after="0" w:before="0"/>
              <w:jc w:val="left"/>
            </w:pPr>
            <w:r>
              <w:rPr>
                <w:rFonts w:ascii="游明朝" w:hAnsi="游明朝" w:eastAsia="游明朝" w:cs="游明朝"/>
                <w:b w:val="0"/>
                <w:sz w:val="20"/>
              </w:rPr>
              <w:t>金　　　　　　　　　　　円（売買契約の締結時にお支払い）</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残代金</w:t>
            </w:r>
          </w:p>
        </w:tc>
        <w:tc>
          <w:tcPr>
            <w:tcW w:type="dxa" w:w="7152"/>
            <w:vAlign w:val="center"/>
          </w:tcPr>
          <w:p>
            <w:pPr>
              <w:spacing w:after="0" w:before="0"/>
              <w:jc w:val="left"/>
            </w:pPr>
            <w:r>
              <w:rPr>
                <w:rFonts w:ascii="游明朝" w:hAnsi="游明朝" w:eastAsia="游明朝" w:cs="游明朝"/>
                <w:b w:val="0"/>
                <w:sz w:val="20"/>
              </w:rPr>
              <w:t>金　　　　　　　　　　　円（引渡し時に一括でお支払い）</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融資の利用</w:t>
            </w:r>
          </w:p>
        </w:tc>
        <w:tc>
          <w:tcPr>
            <w:tcW w:type="dxa" w:w="7152"/>
            <w:vAlign w:val="center"/>
          </w:tcPr>
          <w:p>
            <w:pPr>
              <w:spacing w:after="0" w:before="0"/>
              <w:jc w:val="left"/>
            </w:pPr>
            <w:r>
              <w:rPr>
                <w:rFonts w:ascii="游明朝" w:hAnsi="游明朝" w:eastAsia="游明朝" w:cs="游明朝"/>
                <w:b w:val="0"/>
                <w:sz w:val="20"/>
              </w:rPr>
              <w:t>□ なし　　□ あり（融資予定額　　　　　　　　円）</w:t>
              <w:br/>
            </w:r>
            <w:r>
              <w:rPr>
                <w:rFonts w:ascii="游明朝" w:hAnsi="游明朝" w:eastAsia="游明朝" w:cs="游明朝"/>
                <w:b w:val="0"/>
                <w:sz w:val="20"/>
              </w:rPr>
              <w:t>融資の承認を得る期日　　　　年　　月　　日</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売買契約の予定日</w:t>
            </w:r>
          </w:p>
        </w:tc>
        <w:tc>
          <w:tcPr>
            <w:tcW w:type="dxa" w:w="7152"/>
            <w:vAlign w:val="center"/>
          </w:tcPr>
          <w:p>
            <w:pPr>
              <w:spacing w:after="0" w:before="0"/>
              <w:jc w:val="left"/>
            </w:pPr>
            <w:r>
              <w:rPr>
                <w:rFonts w:ascii="游明朝" w:hAnsi="游明朝" w:eastAsia="游明朝" w:cs="游明朝"/>
                <w:b w:val="0"/>
                <w:sz w:val="20"/>
              </w:rPr>
              <w:t xml:space="preserve">　　　　年　　月　　日ごろ</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引渡しの予定日</w:t>
            </w:r>
          </w:p>
        </w:tc>
        <w:tc>
          <w:tcPr>
            <w:tcW w:type="dxa" w:w="7152"/>
            <w:vAlign w:val="center"/>
          </w:tcPr>
          <w:p>
            <w:pPr>
              <w:spacing w:after="0" w:before="0"/>
              <w:jc w:val="left"/>
            </w:pPr>
            <w:r>
              <w:rPr>
                <w:rFonts w:ascii="游明朝" w:hAnsi="游明朝" w:eastAsia="游明朝" w:cs="游明朝"/>
                <w:b w:val="0"/>
                <w:sz w:val="20"/>
              </w:rPr>
              <w:t xml:space="preserve">　　　　年　　月　　日ごろ</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引渡しの状態</w:t>
            </w:r>
          </w:p>
        </w:tc>
        <w:tc>
          <w:tcPr>
            <w:tcW w:type="dxa" w:w="7152"/>
            <w:vAlign w:val="center"/>
          </w:tcPr>
          <w:p>
            <w:pPr>
              <w:spacing w:after="0" w:before="0"/>
              <w:jc w:val="left"/>
            </w:pPr>
            <w:r>
              <w:rPr>
                <w:rFonts w:ascii="游明朝" w:hAnsi="游明朝" w:eastAsia="游明朝" w:cs="游明朝"/>
                <w:b w:val="0"/>
                <w:sz w:val="20"/>
              </w:rPr>
              <w:t>□ 現況のまま　　□ 空室で引渡し</w:t>
              <w:br/>
            </w:r>
            <w:r>
              <w:rPr>
                <w:rFonts w:ascii="游明朝" w:hAnsi="游明朝" w:eastAsia="游明朝" w:cs="游明朝"/>
                <w:b w:val="0"/>
                <w:sz w:val="20"/>
              </w:rPr>
              <w:t>□ 賃貸中のまま（賃貸借契約を貴殿に引き継ぐ）</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その他の条件</w:t>
            </w:r>
          </w:p>
        </w:tc>
        <w:tc>
          <w:tcPr>
            <w:tcW w:type="dxa" w:w="7152"/>
            <w:vAlign w:val="center"/>
          </w:tcPr>
          <w:p>
            <w:pPr>
              <w:spacing w:after="0" w:before="0"/>
              <w:jc w:val="left"/>
            </w:pPr>
            <w:r>
              <w:rPr>
                <w:rFonts w:ascii="游明朝" w:hAnsi="游明朝" w:eastAsia="游明朝" w:cs="游明朝"/>
                <w:b w:val="0"/>
                <w:sz w:val="20"/>
              </w:rPr>
              <w:t>・境界の明示・測量：</w:t>
              <w:br/>
            </w:r>
            <w:r>
              <w:rPr>
                <w:rFonts w:ascii="游明朝" w:hAnsi="游明朝" w:eastAsia="游明朝" w:cs="游明朝"/>
                <w:b w:val="0"/>
                <w:sz w:val="20"/>
              </w:rPr>
              <w:t>・契約不適合責任の扱い：</w:t>
              <w:br/>
            </w:r>
            <w:r>
              <w:rPr>
                <w:rFonts w:ascii="游明朝" w:hAnsi="游明朝" w:eastAsia="游明朝" w:cs="游明朝"/>
                <w:b w:val="0"/>
                <w:sz w:val="20"/>
              </w:rPr>
              <w:t>・固定資産税等の精算の起算日：□ 1月1日　□ 4月1日</w:t>
              <w:br/>
            </w:r>
            <w:r>
              <w:rPr>
                <w:rFonts w:ascii="游明朝" w:hAnsi="游明朝" w:eastAsia="游明朝" w:cs="游明朝"/>
                <w:b w:val="0"/>
                <w:sz w:val="20"/>
              </w:rPr>
              <w:t>・</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本書の有効期限</w:t>
            </w:r>
          </w:p>
        </w:tc>
        <w:tc>
          <w:tcPr>
            <w:tcW w:type="dxa" w:w="7152"/>
            <w:vAlign w:val="center"/>
          </w:tcPr>
          <w:p>
            <w:pPr>
              <w:spacing w:after="0" w:before="0"/>
              <w:jc w:val="left"/>
            </w:pPr>
            <w:r>
              <w:rPr>
                <w:rFonts w:ascii="游明朝" w:hAnsi="游明朝" w:eastAsia="游明朝" w:cs="游明朝"/>
                <w:b w:val="0"/>
                <w:sz w:val="20"/>
              </w:rPr>
              <w:t xml:space="preserve">　　　　年　　月　　日まで</w:t>
            </w:r>
          </w:p>
        </w:tc>
      </w:tr>
      <w:tr>
        <w:trPr>
          <w:cantSplit/>
          <w:trHeight w:val="454" w:hRule="atLeast"/>
        </w:trPr>
        <w:tc>
          <w:tcPr>
            <w:tcW w:type="dxa" w:w="2259"/>
            <w:vAlign w:val="center"/>
          </w:tcPr>
          <w:p>
            <w:pPr>
              <w:spacing w:after="0" w:before="0"/>
              <w:jc w:val="left"/>
            </w:pPr>
            <w:r>
              <w:rPr>
                <w:rFonts w:ascii="游明朝" w:hAnsi="游明朝" w:eastAsia="游明朝" w:cs="游明朝"/>
                <w:b w:val="0"/>
                <w:sz w:val="20"/>
              </w:rPr>
              <w:t>仲介業者</w:t>
            </w:r>
          </w:p>
        </w:tc>
        <w:tc>
          <w:tcPr>
            <w:tcW w:type="dxa" w:w="7152"/>
            <w:vAlign w:val="center"/>
          </w:tcPr>
          <w:p>
            <w:pPr>
              <w:spacing w:after="0" w:before="0"/>
              <w:jc w:val="left"/>
            </w:pPr>
            <w:r>
              <w:rPr>
                <w:rFonts w:ascii="游明朝" w:hAnsi="游明朝" w:eastAsia="游明朝" w:cs="游明朝"/>
                <w:b w:val="0"/>
                <w:sz w:val="20"/>
              </w:rPr>
              <w:t>○○○○株式会社　担当　○○○○　（電話　○○○-○○○○-○○○○）</w:t>
            </w:r>
          </w:p>
        </w:tc>
      </w:tr>
    </w:tbl>
    <w:p>
      <w:pPr>
        <w:spacing w:after="40"/>
        <w:jc w:val="left"/>
      </w:pPr>
      <w:r>
        <w:rPr>
          <w:rFonts w:ascii="游明朝" w:hAnsi="游明朝" w:eastAsia="游明朝" w:cs="游明朝"/>
          <w:b w:val="0"/>
          <w:sz w:val="21"/>
        </w:rPr>
      </w:r>
    </w:p>
    <w:p>
      <w:pPr>
        <w:jc w:val="left"/>
      </w:pPr>
      <w:r>
        <w:rPr>
          <w:rFonts w:ascii="游明朝" w:hAnsi="游明朝" w:eastAsia="游明朝" w:cs="游明朝"/>
          <w:b w:val="0"/>
          <w:sz w:val="21"/>
        </w:rPr>
        <w:t xml:space="preserve">　なお、本書は、売渡しの意思と条件をお伝えするためのものであり、本書の交付によって売買契約が成立するものではありません。売買契約は、別途、売買契約書に双方が記名押印したときに成立するものといたします。</w:t>
      </w:r>
    </w:p>
    <w:p>
      <w:pPr>
        <w:jc w:val="left"/>
      </w:pPr>
      <w:r>
        <w:rPr>
          <w:rFonts w:ascii="游明朝" w:hAnsi="游明朝" w:eastAsia="游明朝" w:cs="游明朝"/>
          <w:b w:val="0"/>
          <w:sz w:val="21"/>
        </w:rPr>
        <w:t xml:space="preserve">　また、上記の有効期限までに売買契約の締結に至らなかった場合、本書は効力を失うものといたします。条件の細部は、売買契約の締結までに協議のうえ定めさせていただきます。</w:t>
      </w:r>
    </w:p>
    <w:p>
      <w:pPr>
        <w:spacing w:before="80"/>
        <w:jc w:val="right"/>
        <w:sectPr>
          <w:footerReference w:type="default" r:id="rId9"/>
          <w:pgSz w:w="11906" w:h="16838"/>
          <w:pgMar w:top="1134" w:right="1247" w:bottom="1134" w:left="1247" w:header="720" w:footer="720" w:gutter="0"/>
          <w:cols w:space="720"/>
          <w:formProt w:val="false"/>
          <w:docGrid w:linePitch="360"/>
        </w:sectPr>
      </w:pPr>
      <w:r>
        <w:rPr>
          <w:rFonts w:ascii="游明朝" w:hAnsi="游明朝" w:eastAsia="游明朝" w:cs="游明朝"/>
          <w:b w:val="0"/>
          <w:sz w:val="21"/>
        </w:rPr>
        <w:t>以上</w:t>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買付証明書を受け取ったあと、売る意思と、価格・手付金・引渡し時期などの条件を買主さんにお伝えするための書類です。売買契約の前の意思表示として使います。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・いただいた買付証明書の日付と内容を確かめ、価格・手付金・引渡しの時期などを、実際にお伝えする条件に書き換えてください。</w:t>
      </w:r>
    </w:p>
    <w:p>
      <w:pPr>
        <w:spacing w:after="20"/>
        <w:ind w:left="380" w:hanging="210"/>
        <w:jc w:val="left"/>
      </w:pPr>
      <w:r>
        <w:rPr>
          <w:rFonts w:ascii="游明朝" w:hAnsi="游明朝" w:eastAsia="游明朝" w:cs="游明朝"/>
          <w:b w:val="0"/>
          <w:sz w:val="21"/>
        </w:rPr>
        <w:t>・当てはまる□に印を付け、使わない行は消してください。条件が多い場合は「その他の条件」に書き足します。</w:t>
      </w:r>
    </w:p>
    <w:p>
      <w:pPr>
        <w:spacing w:after="20"/>
        <w:ind w:left="380" w:hanging="210"/>
        <w:jc w:val="left"/>
      </w:pPr>
      <w:r>
        <w:rPr>
          <w:rFonts w:ascii="游明朝" w:hAnsi="游明朝" w:eastAsia="游明朝" w:cs="游明朝"/>
          <w:b w:val="0"/>
          <w:sz w:val="21"/>
        </w:rPr>
        <w:t>・有効期限は、契約の準備にかかる日数を考えて、無理のない日にしてください。期限を過ぎると本書は効力を失う書き方にしています。</w:t>
      </w:r>
    </w:p>
    <w:p>
      <w:pPr>
        <w:spacing w:after="20"/>
        <w:ind w:left="380" w:hanging="210"/>
        <w:jc w:val="left"/>
      </w:pPr>
      <w:r>
        <w:rPr>
          <w:rFonts w:ascii="游明朝" w:hAnsi="游明朝" w:eastAsia="游明朝" w:cs="游明朝"/>
          <w:b w:val="0"/>
          <w:sz w:val="21"/>
        </w:rPr>
        <w:t>・仲介業者さんがいる場合は、業者さんを通してお渡しするのが一般的です。業者さんの様式がある場合は、そちらをお使いください。</w:t>
      </w:r>
    </w:p>
    <w:p>
      <w:pPr>
        <w:spacing w:after="20"/>
        <w:ind w:left="380" w:hanging="210"/>
        <w:jc w:val="left"/>
      </w:pPr>
      <w:r>
        <w:rPr>
          <w:rFonts w:ascii="游明朝" w:hAnsi="游明朝" w:eastAsia="游明朝" w:cs="游明朝"/>
          <w:b w:val="0"/>
          <w:sz w:val="21"/>
        </w:rPr>
        <w:t>・複数の方から買付証明書が届いているときは、どなたにいつ出したかを記録しておくと安心です。</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・売渡承諾書は売買契約ではなく、一般に法的な拘束力はないとされていますが、交渉の経過によっては責任を問われる場合もあるため、出す相手と条件は慎重にご判断ください。</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Erdo9rmNd4rnt6VYyqN/oYvsHwxxRrqsctWUffoHm/upv3/YYLEJyl8py27z/ElUg6ogsYRrzMRVf5qv5qyaXQ==" w:salt="5g5aR0m4LMSJZemJz+ZrUw=="/>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売渡承諾書</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2026-10-11T13:18:15Z</dcterms:created>
  <dcterms:modified xsi:type="dcterms:W3CDTF">2026-10-11T13:18:15Z</dcterms:modified>
  <cp:category>大家のプーさん（ooya the Pooh）</cp:category>
</cp:coreProperties>
</file>